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82E25" w14:textId="77777777" w:rsidR="00AE7F78" w:rsidRPr="00AE7F78" w:rsidRDefault="00AE7F78" w:rsidP="00AE7F7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AE7F78">
        <w:rPr>
          <w:rFonts w:eastAsia="Times New Roman" w:cs="Times New Roman"/>
          <w:b/>
          <w:bCs/>
          <w:sz w:val="28"/>
          <w:szCs w:val="28"/>
        </w:rPr>
        <w:t>Agenda and Email for Determining Pacing</w:t>
      </w:r>
    </w:p>
    <w:p w14:paraId="2EAF03E5" w14:textId="5709FFF5" w:rsidR="00F43EB5" w:rsidRDefault="00F43EB5"/>
    <w:p w14:paraId="343B10F7" w14:textId="1AD42130" w:rsidR="00AE7F78" w:rsidRPr="00AE7F78" w:rsidRDefault="00AE7F78" w:rsidP="00AE7F78">
      <w:pPr>
        <w:jc w:val="center"/>
      </w:pPr>
      <w:r w:rsidRPr="00AE7F78">
        <w:rPr>
          <w:i/>
          <w:iCs/>
        </w:rPr>
        <w:t xml:space="preserve">This resource is a sample email for teacher leaders. The email includes goals and an agenda for a </w:t>
      </w:r>
      <w:r w:rsidRPr="000E3363">
        <w:rPr>
          <w:i/>
          <w:iCs/>
          <w:color w:val="404040" w:themeColor="accent3"/>
        </w:rPr>
        <w:t xml:space="preserve">meeting </w:t>
      </w:r>
      <w:r w:rsidRPr="00AE7F78">
        <w:rPr>
          <w:i/>
          <w:iCs/>
        </w:rPr>
        <w:t>to determine pacing.</w:t>
      </w:r>
    </w:p>
    <w:p w14:paraId="5906AD45" w14:textId="77777777" w:rsidR="00AE7F78" w:rsidRPr="00AE7F78" w:rsidRDefault="00AE7F78" w:rsidP="00AE7F78"/>
    <w:p w14:paraId="70320C3A" w14:textId="77777777" w:rsidR="00AE7F78" w:rsidRPr="00AE7F78" w:rsidRDefault="00AE7F78" w:rsidP="00AE7F78">
      <w:r w:rsidRPr="00AE7F78">
        <w:t>Teacher Leader –</w:t>
      </w:r>
      <w:bookmarkStart w:id="0" w:name="_GoBack"/>
      <w:bookmarkEnd w:id="0"/>
    </w:p>
    <w:p w14:paraId="4B0BF6F2" w14:textId="77777777" w:rsidR="00AE7F78" w:rsidRPr="00AE7F78" w:rsidRDefault="00AE7F78" w:rsidP="00AE7F78"/>
    <w:p w14:paraId="250D6EB8" w14:textId="77777777" w:rsidR="00AE7F78" w:rsidRPr="00AE7F78" w:rsidRDefault="00AE7F78" w:rsidP="00AE7F78">
      <w:r w:rsidRPr="00AE7F78">
        <w:t>We are looking forward to drafting our curriculum pacing guides next week from 9:00-4:00. This meeting will help us create district and school expectations for scheduling, pacing, and use of materials that support teachers and students in meeting the learning goals for the curriculum.</w:t>
      </w:r>
    </w:p>
    <w:p w14:paraId="0F5D434B" w14:textId="77777777" w:rsidR="00AE7F78" w:rsidRPr="00AE7F78" w:rsidRDefault="00AE7F78" w:rsidP="00AE7F78"/>
    <w:p w14:paraId="07EB3B70" w14:textId="003E58ED" w:rsidR="00AE7F78" w:rsidRPr="00AE7F78" w:rsidRDefault="006775DD" w:rsidP="00AE7F78">
      <w:r>
        <w:t>Below are high-</w:t>
      </w:r>
      <w:r w:rsidR="00AE7F78" w:rsidRPr="00AE7F78">
        <w:t>level goals and the agenda for the day:</w:t>
      </w:r>
    </w:p>
    <w:p w14:paraId="6653EB16" w14:textId="77777777" w:rsidR="00AE7F78" w:rsidRPr="00AE7F78" w:rsidRDefault="00AE7F78" w:rsidP="00AE7F78"/>
    <w:p w14:paraId="3C6E9C0F" w14:textId="77777777" w:rsidR="00AE7F78" w:rsidRPr="00AE7F78" w:rsidRDefault="00AE7F78" w:rsidP="00AE7F78">
      <w:r w:rsidRPr="00AE7F78">
        <w:rPr>
          <w:b/>
          <w:bCs/>
        </w:rPr>
        <w:t>Goals:</w:t>
      </w:r>
    </w:p>
    <w:p w14:paraId="7A65C8F5" w14:textId="77777777" w:rsidR="00AE7F78" w:rsidRPr="00AE7F78" w:rsidRDefault="00AE7F78" w:rsidP="00AE7F78">
      <w:pPr>
        <w:numPr>
          <w:ilvl w:val="0"/>
          <w:numId w:val="2"/>
        </w:numPr>
      </w:pPr>
      <w:r w:rsidRPr="00AE7F78">
        <w:t>Set clear expectations for how teachers should follow the curriculum pacing guides.</w:t>
      </w:r>
    </w:p>
    <w:p w14:paraId="2DDB5338" w14:textId="77777777" w:rsidR="00AE7F78" w:rsidRPr="00AE7F78" w:rsidRDefault="00AE7F78" w:rsidP="00AE7F78">
      <w:pPr>
        <w:numPr>
          <w:ilvl w:val="0"/>
          <w:numId w:val="2"/>
        </w:numPr>
      </w:pPr>
      <w:r w:rsidRPr="00AE7F78">
        <w:t>Set clear expectations for when and how teachers can make modifications to the curriculum.</w:t>
      </w:r>
    </w:p>
    <w:p w14:paraId="52145AB1" w14:textId="77777777" w:rsidR="00AE7F78" w:rsidRPr="00AE7F78" w:rsidRDefault="00AE7F78" w:rsidP="00AE7F78">
      <w:pPr>
        <w:numPr>
          <w:ilvl w:val="0"/>
          <w:numId w:val="2"/>
        </w:numPr>
      </w:pPr>
      <w:proofErr w:type="gramStart"/>
      <w:r w:rsidRPr="00AE7F78">
        <w:t>Make a plan</w:t>
      </w:r>
      <w:proofErr w:type="gramEnd"/>
      <w:r w:rsidRPr="00AE7F78">
        <w:t xml:space="preserve"> to communicate all expectations to teachers.</w:t>
      </w:r>
    </w:p>
    <w:p w14:paraId="71E81FD9" w14:textId="77777777" w:rsidR="00AE7F78" w:rsidRPr="00AE7F78" w:rsidRDefault="00AE7F78" w:rsidP="00AE7F78">
      <w:pPr>
        <w:numPr>
          <w:ilvl w:val="0"/>
          <w:numId w:val="2"/>
        </w:numPr>
      </w:pPr>
      <w:r w:rsidRPr="00AE7F78">
        <w:t xml:space="preserve">Create opportunities for teachers to provide feedback on plans for scheduling, pacing, and use. </w:t>
      </w:r>
    </w:p>
    <w:p w14:paraId="711AC915" w14:textId="77777777" w:rsidR="00AE7F78" w:rsidRPr="00AE7F78" w:rsidRDefault="00AE7F78" w:rsidP="00AE7F78"/>
    <w:p w14:paraId="2BA11135" w14:textId="77777777" w:rsidR="00AE7F78" w:rsidRPr="00AE7F78" w:rsidRDefault="00AE7F78" w:rsidP="00AE7F78">
      <w:r w:rsidRPr="00AE7F78">
        <w:rPr>
          <w:b/>
          <w:bCs/>
        </w:rPr>
        <w:t>Agenda:</w:t>
      </w:r>
    </w:p>
    <w:p w14:paraId="5D1DEB5B" w14:textId="77777777" w:rsidR="00AE7F78" w:rsidRPr="00AE7F78" w:rsidRDefault="00AE7F78" w:rsidP="00AE7F78">
      <w:pPr>
        <w:numPr>
          <w:ilvl w:val="0"/>
          <w:numId w:val="3"/>
        </w:numPr>
      </w:pPr>
      <w:r w:rsidRPr="00AE7F78">
        <w:t>9:00-9:30 – Opening, Icebreaker, Norms, and Purpose Setting</w:t>
      </w:r>
    </w:p>
    <w:p w14:paraId="5FDAD860" w14:textId="2B2D67B1" w:rsidR="00AE7F78" w:rsidRPr="00AE7F78" w:rsidRDefault="00AE7F78" w:rsidP="00AE7F78">
      <w:pPr>
        <w:numPr>
          <w:ilvl w:val="0"/>
          <w:numId w:val="3"/>
        </w:numPr>
      </w:pPr>
      <w:r w:rsidRPr="00AE7F78">
        <w:t xml:space="preserve">9:30-10:30 – Review Curriculum Pacing Guides Provided by the </w:t>
      </w:r>
      <w:r w:rsidR="0007036F">
        <w:t>Developer</w:t>
      </w:r>
      <w:r w:rsidRPr="00AE7F78">
        <w:t xml:space="preserve"> </w:t>
      </w:r>
    </w:p>
    <w:p w14:paraId="69ABBE4D" w14:textId="77777777" w:rsidR="00AE7F78" w:rsidRPr="00AE7F78" w:rsidRDefault="00AE7F78" w:rsidP="00AE7F78">
      <w:pPr>
        <w:numPr>
          <w:ilvl w:val="0"/>
          <w:numId w:val="3"/>
        </w:numPr>
      </w:pPr>
      <w:r w:rsidRPr="00AE7F78">
        <w:t>10:30-11:30 – Discuss Pros and Cons of Different Pacing Options and Make a Choice</w:t>
      </w:r>
    </w:p>
    <w:p w14:paraId="7CB09198" w14:textId="77777777" w:rsidR="00AE7F78" w:rsidRPr="00AE7F78" w:rsidRDefault="00AE7F78" w:rsidP="00AE7F78">
      <w:pPr>
        <w:numPr>
          <w:ilvl w:val="1"/>
          <w:numId w:val="4"/>
        </w:numPr>
      </w:pPr>
      <w:r w:rsidRPr="00AE7F78">
        <w:t>No pacing guidance</w:t>
      </w:r>
    </w:p>
    <w:p w14:paraId="1CCE7D91" w14:textId="77777777" w:rsidR="00AE7F78" w:rsidRPr="00AE7F78" w:rsidRDefault="00AE7F78" w:rsidP="00AE7F78">
      <w:pPr>
        <w:numPr>
          <w:ilvl w:val="1"/>
          <w:numId w:val="4"/>
        </w:numPr>
      </w:pPr>
      <w:r w:rsidRPr="00AE7F78">
        <w:t>Setting pacing at the lesson level</w:t>
      </w:r>
    </w:p>
    <w:p w14:paraId="38B3D534" w14:textId="77777777" w:rsidR="00AE7F78" w:rsidRPr="00AE7F78" w:rsidRDefault="00AE7F78" w:rsidP="00AE7F78">
      <w:pPr>
        <w:numPr>
          <w:ilvl w:val="1"/>
          <w:numId w:val="4"/>
        </w:numPr>
      </w:pPr>
      <w:r w:rsidRPr="00AE7F78">
        <w:t>Setting pacing at the unit level</w:t>
      </w:r>
    </w:p>
    <w:p w14:paraId="66070833" w14:textId="77777777" w:rsidR="00AE7F78" w:rsidRPr="00AE7F78" w:rsidRDefault="00AE7F78" w:rsidP="00AE7F78">
      <w:pPr>
        <w:numPr>
          <w:ilvl w:val="0"/>
          <w:numId w:val="4"/>
        </w:numPr>
      </w:pPr>
      <w:r w:rsidRPr="00AE7F78">
        <w:t>11:30-12:00 – Lunch</w:t>
      </w:r>
    </w:p>
    <w:p w14:paraId="36D28457" w14:textId="77777777" w:rsidR="00AE7F78" w:rsidRPr="00AE7F78" w:rsidRDefault="00AE7F78" w:rsidP="00AE7F78">
      <w:pPr>
        <w:numPr>
          <w:ilvl w:val="0"/>
          <w:numId w:val="4"/>
        </w:numPr>
      </w:pPr>
      <w:r w:rsidRPr="00AE7F78">
        <w:t>12:00-12:30 – Set Clear Expectations for How Teachers Should Follow the Pacing Guides</w:t>
      </w:r>
    </w:p>
    <w:p w14:paraId="452BC217" w14:textId="77777777" w:rsidR="00AE7F78" w:rsidRPr="00AE7F78" w:rsidRDefault="00AE7F78" w:rsidP="00AE7F78">
      <w:pPr>
        <w:numPr>
          <w:ilvl w:val="0"/>
          <w:numId w:val="4"/>
        </w:numPr>
      </w:pPr>
      <w:r w:rsidRPr="00AE7F78">
        <w:t>12:30-1:30 – Set Clear Expectations for When and How Teachers Can Make Modifications to the Curriculum</w:t>
      </w:r>
    </w:p>
    <w:p w14:paraId="3AC1C6F2" w14:textId="77777777" w:rsidR="00AE7F78" w:rsidRPr="00AE7F78" w:rsidRDefault="00AE7F78" w:rsidP="00AE7F78">
      <w:pPr>
        <w:numPr>
          <w:ilvl w:val="0"/>
          <w:numId w:val="4"/>
        </w:numPr>
      </w:pPr>
      <w:r w:rsidRPr="00AE7F78">
        <w:t>1:30-3:30 – Begin Drafting Grade-level Curriculum Guides</w:t>
      </w:r>
    </w:p>
    <w:p w14:paraId="36F9FC8B" w14:textId="77777777" w:rsidR="00AE7F78" w:rsidRPr="00AE7F78" w:rsidRDefault="00AE7F78" w:rsidP="00AE7F78">
      <w:pPr>
        <w:numPr>
          <w:ilvl w:val="0"/>
          <w:numId w:val="4"/>
        </w:numPr>
      </w:pPr>
      <w:r w:rsidRPr="00AE7F78">
        <w:t xml:space="preserve">3:30-4:00 – Next Steps: </w:t>
      </w:r>
    </w:p>
    <w:p w14:paraId="2F5A370A" w14:textId="77777777" w:rsidR="00AE7F78" w:rsidRPr="00AE7F78" w:rsidRDefault="00AE7F78" w:rsidP="00AE7F78">
      <w:pPr>
        <w:numPr>
          <w:ilvl w:val="1"/>
          <w:numId w:val="4"/>
        </w:numPr>
      </w:pPr>
      <w:r w:rsidRPr="00AE7F78">
        <w:t>How will we communicate the pacing expectations to the teachers?</w:t>
      </w:r>
    </w:p>
    <w:p w14:paraId="32FE4C9B" w14:textId="77777777" w:rsidR="00AE7F78" w:rsidRPr="00AE7F78" w:rsidRDefault="00AE7F78" w:rsidP="00AE7F78">
      <w:pPr>
        <w:numPr>
          <w:ilvl w:val="1"/>
          <w:numId w:val="4"/>
        </w:numPr>
      </w:pPr>
      <w:r w:rsidRPr="00AE7F78">
        <w:t>What opportunities will we provide for teachers to provide feedback on plans for scheduling, pacing, and use?</w:t>
      </w:r>
    </w:p>
    <w:p w14:paraId="60CDA535" w14:textId="77777777" w:rsidR="00AE7F78" w:rsidRPr="00AE7F78" w:rsidRDefault="00AE7F78" w:rsidP="00AE7F78">
      <w:pPr>
        <w:numPr>
          <w:ilvl w:val="1"/>
          <w:numId w:val="4"/>
        </w:numPr>
      </w:pPr>
      <w:r w:rsidRPr="00AE7F78">
        <w:t>Establish a timeline for completing the drafts and communicating the information to teachers.</w:t>
      </w:r>
    </w:p>
    <w:p w14:paraId="4C47C65C" w14:textId="77777777" w:rsidR="00AE7F78" w:rsidRPr="00AE7F78" w:rsidRDefault="00AE7F78" w:rsidP="00AE7F78"/>
    <w:p w14:paraId="789184AB" w14:textId="77777777" w:rsidR="00AE7F78" w:rsidRPr="00AE7F78" w:rsidRDefault="00AE7F78" w:rsidP="00AE7F78">
      <w:r w:rsidRPr="00AE7F78">
        <w:t>Please bring a computer to the meeting. Reach out with any questions.</w:t>
      </w:r>
    </w:p>
    <w:p w14:paraId="019B9EBE" w14:textId="77777777" w:rsidR="00AE7F78" w:rsidRPr="00AE7F78" w:rsidRDefault="00AE7F78" w:rsidP="00AE7F78"/>
    <w:p w14:paraId="4A2593FF" w14:textId="77777777" w:rsidR="00AE7F78" w:rsidRPr="00AE7F78" w:rsidRDefault="00AE7F78" w:rsidP="00AE7F78">
      <w:r w:rsidRPr="00AE7F78">
        <w:t>Best –</w:t>
      </w:r>
    </w:p>
    <w:p w14:paraId="1EAB8797" w14:textId="77777777" w:rsidR="00AE7F78" w:rsidRPr="00AE7F78" w:rsidRDefault="00AE7F78" w:rsidP="00AE7F78">
      <w:r w:rsidRPr="00AE7F78">
        <w:t>X</w:t>
      </w:r>
    </w:p>
    <w:p w14:paraId="357D64A7" w14:textId="77777777" w:rsidR="00AE7F78" w:rsidRPr="00AE7F78" w:rsidRDefault="00AE7F78" w:rsidP="00AE7F78">
      <w:r w:rsidRPr="00AE7F78">
        <w:br/>
      </w:r>
    </w:p>
    <w:p w14:paraId="5D4C02EE" w14:textId="77777777" w:rsidR="00537E42" w:rsidRDefault="00537E42"/>
    <w:p w14:paraId="16F88C64" w14:textId="77777777" w:rsidR="008F218B" w:rsidRDefault="008F218B"/>
    <w:p w14:paraId="582E8E20" w14:textId="77777777" w:rsidR="008F218B" w:rsidRDefault="008F218B"/>
    <w:p w14:paraId="0D0F4B81" w14:textId="77777777" w:rsidR="008F218B" w:rsidRDefault="008F218B"/>
    <w:p w14:paraId="1ED03A3B" w14:textId="77777777" w:rsidR="008F218B" w:rsidRDefault="008F218B"/>
    <w:p w14:paraId="35569CE9" w14:textId="77777777" w:rsidR="008F218B" w:rsidRDefault="008F218B"/>
    <w:p w14:paraId="56CE6851" w14:textId="77777777" w:rsidR="008F218B" w:rsidRDefault="008F218B"/>
    <w:p w14:paraId="4784C4D1" w14:textId="77777777" w:rsidR="008F218B" w:rsidRDefault="008F218B"/>
    <w:p w14:paraId="4B7F5427" w14:textId="77777777" w:rsidR="008F218B" w:rsidRDefault="008F218B"/>
    <w:p w14:paraId="6ECC27EB" w14:textId="77777777" w:rsidR="008F218B" w:rsidRDefault="008F218B"/>
    <w:p w14:paraId="292454B7" w14:textId="77777777" w:rsidR="008F218B" w:rsidRDefault="008F218B"/>
    <w:p w14:paraId="71D2AB26" w14:textId="77777777" w:rsidR="008F218B" w:rsidRDefault="008F218B"/>
    <w:p w14:paraId="39FCB343" w14:textId="77777777" w:rsidR="008F218B" w:rsidRDefault="008F218B"/>
    <w:p w14:paraId="2E75DEE4" w14:textId="77777777" w:rsidR="008F218B" w:rsidRDefault="008F218B"/>
    <w:p w14:paraId="7AF4AA97" w14:textId="77777777" w:rsidR="008F218B" w:rsidRDefault="008F218B"/>
    <w:p w14:paraId="174153ED" w14:textId="77777777" w:rsidR="008F218B" w:rsidRDefault="008F218B"/>
    <w:p w14:paraId="403D6252" w14:textId="77777777" w:rsidR="008F218B" w:rsidRDefault="008F218B"/>
    <w:p w14:paraId="0DF1B89C" w14:textId="77777777" w:rsidR="008F218B" w:rsidRDefault="008F218B"/>
    <w:p w14:paraId="0D4403D4" w14:textId="77777777" w:rsidR="008F218B" w:rsidRDefault="008F218B"/>
    <w:p w14:paraId="0553969D" w14:textId="77777777" w:rsidR="008F218B" w:rsidRDefault="008F218B"/>
    <w:p w14:paraId="72C5BA28" w14:textId="77777777" w:rsidR="008F218B" w:rsidRDefault="008F218B"/>
    <w:p w14:paraId="2683886B" w14:textId="77777777" w:rsidR="008F218B" w:rsidRDefault="008F218B"/>
    <w:p w14:paraId="1F153C54" w14:textId="77777777" w:rsidR="008F218B" w:rsidRDefault="008F218B"/>
    <w:p w14:paraId="0CB812A0" w14:textId="77777777" w:rsidR="008F218B" w:rsidRDefault="008F218B"/>
    <w:p w14:paraId="0CAF28C5" w14:textId="77777777" w:rsidR="008F218B" w:rsidRDefault="008F218B"/>
    <w:p w14:paraId="36BBBA39" w14:textId="77777777" w:rsidR="008F218B" w:rsidRDefault="008F218B"/>
    <w:p w14:paraId="5AE4006F" w14:textId="77777777" w:rsidR="008F218B" w:rsidRDefault="008F218B"/>
    <w:p w14:paraId="77F19975" w14:textId="77777777" w:rsidR="008F218B" w:rsidRDefault="008F218B"/>
    <w:p w14:paraId="2BE3A004" w14:textId="77777777" w:rsidR="005F4196" w:rsidRDefault="005F4196"/>
    <w:sectPr w:rsidR="005F4196" w:rsidSect="00CD5C14">
      <w:footerReference w:type="even" r:id="rId8"/>
      <w:footerReference w:type="default" r:id="rId9"/>
      <w:footerReference w:type="first" r:id="rId10"/>
      <w:pgSz w:w="12240" w:h="15840"/>
      <w:pgMar w:top="1728" w:right="1800" w:bottom="1440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DB774" w14:textId="77777777" w:rsidR="00F07E8F" w:rsidRDefault="00F07E8F" w:rsidP="000E391B">
      <w:r>
        <w:separator/>
      </w:r>
    </w:p>
  </w:endnote>
  <w:endnote w:type="continuationSeparator" w:id="0">
    <w:p w14:paraId="33F670DE" w14:textId="77777777" w:rsidR="00F07E8F" w:rsidRDefault="00F07E8F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DF3E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2329B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10AA" w14:textId="77777777" w:rsidR="000E391B" w:rsidRPr="003C2EC6" w:rsidRDefault="000E391B" w:rsidP="00905CEE">
    <w:pPr>
      <w:pStyle w:val="Footer"/>
      <w:framePr w:wrap="around" w:vAnchor="text" w:hAnchor="page" w:x="11361" w:y="-26"/>
      <w:rPr>
        <w:rStyle w:val="PageNumber"/>
        <w:sz w:val="20"/>
        <w:szCs w:val="20"/>
      </w:rPr>
    </w:pPr>
    <w:r w:rsidRPr="003C2EC6">
      <w:rPr>
        <w:rStyle w:val="PageNumber"/>
        <w:sz w:val="20"/>
        <w:szCs w:val="20"/>
      </w:rPr>
      <w:fldChar w:fldCharType="begin"/>
    </w:r>
    <w:r w:rsidRPr="003C2EC6">
      <w:rPr>
        <w:rStyle w:val="PageNumber"/>
        <w:sz w:val="20"/>
        <w:szCs w:val="20"/>
      </w:rPr>
      <w:instrText xml:space="preserve">PAGE  </w:instrText>
    </w:r>
    <w:r w:rsidRPr="003C2EC6">
      <w:rPr>
        <w:rStyle w:val="PageNumber"/>
        <w:sz w:val="20"/>
        <w:szCs w:val="20"/>
      </w:rPr>
      <w:fldChar w:fldCharType="separate"/>
    </w:r>
    <w:r w:rsidR="000119CC">
      <w:rPr>
        <w:rStyle w:val="PageNumber"/>
        <w:noProof/>
        <w:sz w:val="20"/>
        <w:szCs w:val="20"/>
      </w:rPr>
      <w:t>2</w:t>
    </w:r>
    <w:r w:rsidRPr="003C2EC6">
      <w:rPr>
        <w:rStyle w:val="PageNumber"/>
        <w:sz w:val="20"/>
        <w:szCs w:val="20"/>
      </w:rPr>
      <w:fldChar w:fldCharType="end"/>
    </w:r>
  </w:p>
  <w:p w14:paraId="789611D6" w14:textId="4E1C4131" w:rsidR="000E391B" w:rsidRPr="002B64CE" w:rsidRDefault="00D31A20" w:rsidP="00D31A20">
    <w:pPr>
      <w:ind w:left="-720"/>
      <w:rPr>
        <w:i/>
        <w:color w:val="808080" w:themeColor="background1" w:themeShade="80"/>
        <w:sz w:val="22"/>
        <w:szCs w:val="22"/>
      </w:rPr>
    </w:pPr>
    <w:r w:rsidRPr="002B64CE">
      <w:rPr>
        <w:i/>
        <w:color w:val="808080" w:themeColor="background1" w:themeShade="80"/>
        <w:sz w:val="22"/>
        <w:szCs w:val="22"/>
      </w:rPr>
      <w:t>ORIGINALLY SOURCED FROM INSTRUCTION PARTNERS AT CURRICULUMSUPPORT.ORG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570C" w14:textId="59C83BD1" w:rsidR="005F4196" w:rsidRPr="002B64CE" w:rsidRDefault="00D31A20" w:rsidP="00D31A20">
    <w:pPr>
      <w:ind w:left="-720"/>
      <w:rPr>
        <w:i/>
        <w:color w:val="808080" w:themeColor="background1" w:themeShade="80"/>
        <w:sz w:val="22"/>
        <w:szCs w:val="22"/>
      </w:rPr>
    </w:pPr>
    <w:r w:rsidRPr="002B64CE">
      <w:rPr>
        <w:i/>
        <w:color w:val="808080" w:themeColor="background1" w:themeShade="80"/>
        <w:sz w:val="22"/>
        <w:szCs w:val="22"/>
      </w:rPr>
      <w:t>ORIGINALLY SOURCED FROM INSTRUCTION PARTNERS AT CURRICULUMSUPPORT.ORG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4FC7B" w14:textId="77777777" w:rsidR="00F07E8F" w:rsidRDefault="00F07E8F" w:rsidP="000E391B">
      <w:r>
        <w:separator/>
      </w:r>
    </w:p>
  </w:footnote>
  <w:footnote w:type="continuationSeparator" w:id="0">
    <w:p w14:paraId="7ADC2449" w14:textId="77777777" w:rsidR="00F07E8F" w:rsidRDefault="00F07E8F" w:rsidP="000E3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70A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B7B07"/>
    <w:multiLevelType w:val="multilevel"/>
    <w:tmpl w:val="42A0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A7F48"/>
    <w:multiLevelType w:val="multilevel"/>
    <w:tmpl w:val="90B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B"/>
    <w:rsid w:val="000119CC"/>
    <w:rsid w:val="000136E7"/>
    <w:rsid w:val="000559DA"/>
    <w:rsid w:val="00055B9D"/>
    <w:rsid w:val="0007036F"/>
    <w:rsid w:val="000762A1"/>
    <w:rsid w:val="000D0078"/>
    <w:rsid w:val="000E3363"/>
    <w:rsid w:val="000E391B"/>
    <w:rsid w:val="00117BFE"/>
    <w:rsid w:val="0014257A"/>
    <w:rsid w:val="00164704"/>
    <w:rsid w:val="001B7AE7"/>
    <w:rsid w:val="001C63D8"/>
    <w:rsid w:val="002A1B58"/>
    <w:rsid w:val="002B64CE"/>
    <w:rsid w:val="002C4F1D"/>
    <w:rsid w:val="0031445E"/>
    <w:rsid w:val="00361CCA"/>
    <w:rsid w:val="003934D5"/>
    <w:rsid w:val="003C2EC6"/>
    <w:rsid w:val="00433FEA"/>
    <w:rsid w:val="0044525B"/>
    <w:rsid w:val="00450BBA"/>
    <w:rsid w:val="004D4923"/>
    <w:rsid w:val="00537E42"/>
    <w:rsid w:val="00564589"/>
    <w:rsid w:val="005661D5"/>
    <w:rsid w:val="005946BB"/>
    <w:rsid w:val="005F4196"/>
    <w:rsid w:val="0065684A"/>
    <w:rsid w:val="006775DD"/>
    <w:rsid w:val="00716FD4"/>
    <w:rsid w:val="007225EC"/>
    <w:rsid w:val="0072647A"/>
    <w:rsid w:val="007A2122"/>
    <w:rsid w:val="007A5B7E"/>
    <w:rsid w:val="007C450E"/>
    <w:rsid w:val="00827B93"/>
    <w:rsid w:val="008F218B"/>
    <w:rsid w:val="00905CEE"/>
    <w:rsid w:val="0097076F"/>
    <w:rsid w:val="00A42910"/>
    <w:rsid w:val="00A42DC1"/>
    <w:rsid w:val="00A65A75"/>
    <w:rsid w:val="00AE7F78"/>
    <w:rsid w:val="00B36144"/>
    <w:rsid w:val="00B67BF1"/>
    <w:rsid w:val="00B93093"/>
    <w:rsid w:val="00BC4792"/>
    <w:rsid w:val="00C1236A"/>
    <w:rsid w:val="00CC3183"/>
    <w:rsid w:val="00CD5C14"/>
    <w:rsid w:val="00CD6BBE"/>
    <w:rsid w:val="00CF62D2"/>
    <w:rsid w:val="00D31A20"/>
    <w:rsid w:val="00D60564"/>
    <w:rsid w:val="00DA5806"/>
    <w:rsid w:val="00DC41AB"/>
    <w:rsid w:val="00DF69D6"/>
    <w:rsid w:val="00E07144"/>
    <w:rsid w:val="00E665D3"/>
    <w:rsid w:val="00EA5F51"/>
    <w:rsid w:val="00EF1FDA"/>
    <w:rsid w:val="00F07E8F"/>
    <w:rsid w:val="00F170EA"/>
    <w:rsid w:val="00F34DB1"/>
    <w:rsid w:val="00F4362F"/>
    <w:rsid w:val="00F43EB5"/>
    <w:rsid w:val="00F8190C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F65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table" w:styleId="TableGrid">
    <w:name w:val="Table Grid"/>
    <w:basedOn w:val="TableNormal"/>
    <w:uiPriority w:val="59"/>
    <w:rsid w:val="00F4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F7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8C2E06C-0821-A140-A072-B152CDCB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ashil Parag</dc:creator>
  <cp:keywords/>
  <dc:description/>
  <cp:lastModifiedBy>LP Poglitsch</cp:lastModifiedBy>
  <cp:revision>5</cp:revision>
  <cp:lastPrinted>2018-02-26T02:29:00Z</cp:lastPrinted>
  <dcterms:created xsi:type="dcterms:W3CDTF">2018-12-06T01:07:00Z</dcterms:created>
  <dcterms:modified xsi:type="dcterms:W3CDTF">2019-01-16T21:49:00Z</dcterms:modified>
</cp:coreProperties>
</file>